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100" w:rsidRPr="00596136" w:rsidRDefault="00C4739F" w:rsidP="000A6681">
      <w:pPr>
        <w:ind w:left="1276"/>
        <w:jc w:val="center"/>
        <w:rPr>
          <w:noProof w:val="0"/>
          <w:sz w:val="36"/>
          <w:szCs w:val="36"/>
        </w:rPr>
      </w:pPr>
      <w:r w:rsidRPr="00596136">
        <w:rPr>
          <w:sz w:val="36"/>
          <w:szCs w:val="36"/>
          <w:lang w:eastAsia="en-US"/>
        </w:rPr>
        <w:drawing>
          <wp:anchor distT="0" distB="0" distL="114300" distR="114300" simplePos="0" relativeHeight="251658240" behindDoc="0" locked="0" layoutInCell="1" allowOverlap="1">
            <wp:simplePos x="0" y="0"/>
            <wp:positionH relativeFrom="column">
              <wp:posOffset>4529455</wp:posOffset>
            </wp:positionH>
            <wp:positionV relativeFrom="paragraph">
              <wp:posOffset>-290195</wp:posOffset>
            </wp:positionV>
            <wp:extent cx="1181100" cy="1438275"/>
            <wp:effectExtent l="19050" t="0" r="0" b="0"/>
            <wp:wrapSquare wrapText="bothSides"/>
            <wp:docPr id="2" name="Kép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181100" cy="1438275"/>
                    </a:xfrm>
                    <a:prstGeom prst="rect">
                      <a:avLst/>
                    </a:prstGeom>
                    <a:noFill/>
                    <a:ln w="9525">
                      <a:noFill/>
                      <a:miter lim="800000"/>
                      <a:headEnd/>
                      <a:tailEnd/>
                    </a:ln>
                  </pic:spPr>
                </pic:pic>
              </a:graphicData>
            </a:graphic>
          </wp:anchor>
        </w:drawing>
      </w:r>
      <w:r w:rsidR="007C73A4" w:rsidRPr="00596136">
        <w:rPr>
          <w:noProof w:val="0"/>
          <w:sz w:val="36"/>
          <w:szCs w:val="36"/>
        </w:rPr>
        <w:t>CV – Da</w:t>
      </w:r>
      <w:r w:rsidR="00E42100" w:rsidRPr="00596136">
        <w:rPr>
          <w:noProof w:val="0"/>
          <w:sz w:val="36"/>
          <w:szCs w:val="36"/>
        </w:rPr>
        <w:t>niel</w:t>
      </w:r>
      <w:r w:rsidR="007C73A4" w:rsidRPr="00596136">
        <w:rPr>
          <w:noProof w:val="0"/>
          <w:sz w:val="36"/>
          <w:szCs w:val="36"/>
        </w:rPr>
        <w:t xml:space="preserve"> </w:t>
      </w:r>
      <w:proofErr w:type="spellStart"/>
      <w:r w:rsidR="007C73A4" w:rsidRPr="00596136">
        <w:rPr>
          <w:noProof w:val="0"/>
          <w:sz w:val="36"/>
          <w:szCs w:val="36"/>
        </w:rPr>
        <w:t>Sajo</w:t>
      </w:r>
      <w:proofErr w:type="spellEnd"/>
    </w:p>
    <w:p w:rsidR="00E42100" w:rsidRPr="00596136" w:rsidRDefault="00E42100" w:rsidP="00012297">
      <w:pPr>
        <w:ind w:left="1276"/>
        <w:jc w:val="both"/>
        <w:rPr>
          <w:noProof w:val="0"/>
        </w:rPr>
      </w:pPr>
    </w:p>
    <w:p w:rsidR="00E42100" w:rsidRPr="00596136" w:rsidRDefault="00E42100" w:rsidP="00012297">
      <w:pPr>
        <w:ind w:left="1276"/>
        <w:jc w:val="both"/>
        <w:rPr>
          <w:noProof w:val="0"/>
        </w:rPr>
      </w:pPr>
      <w:r w:rsidRPr="00596136">
        <w:rPr>
          <w:noProof w:val="0"/>
        </w:rPr>
        <w:t xml:space="preserve">E-mail: </w:t>
      </w:r>
      <w:hyperlink r:id="rId7" w:history="1">
        <w:r w:rsidR="002624AB" w:rsidRPr="00596136">
          <w:rPr>
            <w:rStyle w:val="Hyperlink"/>
            <w:noProof w:val="0"/>
          </w:rPr>
          <w:t>daniel.sajo@gmail.com</w:t>
        </w:r>
      </w:hyperlink>
      <w:r w:rsidR="007B76E0">
        <w:rPr>
          <w:noProof w:val="0"/>
        </w:rPr>
        <w:t>, Tel.: +36205527570</w:t>
      </w:r>
    </w:p>
    <w:p w:rsidR="00E42100" w:rsidRPr="00596136" w:rsidRDefault="00E42100" w:rsidP="00012297">
      <w:pPr>
        <w:jc w:val="both"/>
        <w:rPr>
          <w:noProof w:val="0"/>
        </w:rPr>
      </w:pPr>
    </w:p>
    <w:p w:rsidR="00E42100" w:rsidRPr="00596136" w:rsidRDefault="00E42100" w:rsidP="00012297">
      <w:pPr>
        <w:jc w:val="both"/>
        <w:rPr>
          <w:noProof w:val="0"/>
        </w:rPr>
      </w:pPr>
    </w:p>
    <w:p w:rsidR="00F020A0" w:rsidRDefault="00F020A0" w:rsidP="00012297">
      <w:pPr>
        <w:spacing w:line="276" w:lineRule="auto"/>
        <w:jc w:val="both"/>
        <w:rPr>
          <w:b/>
          <w:noProof w:val="0"/>
          <w:u w:val="single"/>
        </w:rPr>
      </w:pPr>
    </w:p>
    <w:p w:rsidR="00B57DB7" w:rsidRDefault="00B57DB7" w:rsidP="00012297">
      <w:pPr>
        <w:spacing w:line="276" w:lineRule="auto"/>
        <w:jc w:val="both"/>
        <w:rPr>
          <w:b/>
          <w:noProof w:val="0"/>
          <w:u w:val="single"/>
        </w:rPr>
      </w:pPr>
      <w:r>
        <w:rPr>
          <w:b/>
          <w:noProof w:val="0"/>
          <w:u w:val="single"/>
        </w:rPr>
        <w:t>Keywords:</w:t>
      </w:r>
    </w:p>
    <w:p w:rsidR="00B57DB7" w:rsidRPr="00B57DB7" w:rsidRDefault="004B1065" w:rsidP="00012297">
      <w:pPr>
        <w:spacing w:line="276" w:lineRule="auto"/>
        <w:jc w:val="both"/>
        <w:rPr>
          <w:b/>
          <w:noProof w:val="0"/>
        </w:rPr>
      </w:pPr>
      <w:r>
        <w:rPr>
          <w:b/>
          <w:noProof w:val="0"/>
        </w:rPr>
        <w:t>MA in E</w:t>
      </w:r>
      <w:r w:rsidR="00844F97">
        <w:rPr>
          <w:b/>
          <w:noProof w:val="0"/>
        </w:rPr>
        <w:t>conomics</w:t>
      </w:r>
      <w:r>
        <w:rPr>
          <w:b/>
          <w:noProof w:val="0"/>
        </w:rPr>
        <w:t xml:space="preserve"> and Business</w:t>
      </w:r>
      <w:r w:rsidR="00844F97">
        <w:rPr>
          <w:b/>
          <w:noProof w:val="0"/>
        </w:rPr>
        <w:t>,</w:t>
      </w:r>
      <w:r>
        <w:rPr>
          <w:b/>
          <w:noProof w:val="0"/>
        </w:rPr>
        <w:t xml:space="preserve"> Consulting,</w:t>
      </w:r>
      <w:r w:rsidR="000A6681">
        <w:rPr>
          <w:b/>
          <w:noProof w:val="0"/>
        </w:rPr>
        <w:t xml:space="preserve"> Business Consulting,</w:t>
      </w:r>
      <w:r w:rsidR="008B119F">
        <w:rPr>
          <w:b/>
          <w:noProof w:val="0"/>
        </w:rPr>
        <w:t xml:space="preserve"> Business analyst,</w:t>
      </w:r>
      <w:r w:rsidR="009E0B10">
        <w:rPr>
          <w:b/>
          <w:noProof w:val="0"/>
        </w:rPr>
        <w:t xml:space="preserve"> Business processes, Business development,</w:t>
      </w:r>
      <w:r w:rsidR="00CB16A5">
        <w:rPr>
          <w:b/>
          <w:noProof w:val="0"/>
        </w:rPr>
        <w:t xml:space="preserve"> </w:t>
      </w:r>
      <w:r w:rsidR="00CB16A5" w:rsidRPr="00B57DB7">
        <w:rPr>
          <w:b/>
          <w:noProof w:val="0"/>
        </w:rPr>
        <w:t>Finance</w:t>
      </w:r>
      <w:r w:rsidR="00CB16A5">
        <w:rPr>
          <w:b/>
          <w:noProof w:val="0"/>
        </w:rPr>
        <w:t>, B</w:t>
      </w:r>
      <w:r w:rsidR="008B119F">
        <w:rPr>
          <w:b/>
          <w:noProof w:val="0"/>
        </w:rPr>
        <w:t>anking, IT</w:t>
      </w:r>
      <w:r w:rsidR="00CB16A5">
        <w:rPr>
          <w:b/>
          <w:noProof w:val="0"/>
        </w:rPr>
        <w:t>, Banking IT,</w:t>
      </w:r>
    </w:p>
    <w:p w:rsidR="00B57DB7" w:rsidRDefault="00B57DB7" w:rsidP="00012297">
      <w:pPr>
        <w:spacing w:line="276" w:lineRule="auto"/>
        <w:jc w:val="both"/>
        <w:rPr>
          <w:b/>
          <w:noProof w:val="0"/>
          <w:u w:val="single"/>
        </w:rPr>
      </w:pPr>
    </w:p>
    <w:p w:rsidR="008B119F" w:rsidRDefault="008B119F" w:rsidP="00012297">
      <w:pPr>
        <w:spacing w:line="276" w:lineRule="auto"/>
        <w:jc w:val="both"/>
        <w:rPr>
          <w:b/>
          <w:noProof w:val="0"/>
          <w:u w:val="single"/>
        </w:rPr>
      </w:pPr>
      <w:r>
        <w:rPr>
          <w:b/>
          <w:noProof w:val="0"/>
          <w:u w:val="single"/>
        </w:rPr>
        <w:t>Key skills:</w:t>
      </w:r>
    </w:p>
    <w:p w:rsidR="008B119F" w:rsidRPr="00905A43" w:rsidRDefault="008B119F" w:rsidP="00012297">
      <w:pPr>
        <w:spacing w:line="276" w:lineRule="auto"/>
        <w:jc w:val="both"/>
        <w:rPr>
          <w:b/>
          <w:noProof w:val="0"/>
        </w:rPr>
      </w:pPr>
      <w:r w:rsidRPr="00905A43">
        <w:rPr>
          <w:b/>
          <w:noProof w:val="0"/>
        </w:rPr>
        <w:t xml:space="preserve">Languages, analytical mindset, people skills, organizational skills, result driven, get it done attitude, thrive under pressure, attracted by challenge, fast learner, </w:t>
      </w:r>
      <w:r w:rsidR="00844F97">
        <w:rPr>
          <w:b/>
          <w:noProof w:val="0"/>
        </w:rPr>
        <w:t>get thoughts across</w:t>
      </w:r>
      <w:r w:rsidRPr="00905A43">
        <w:rPr>
          <w:b/>
          <w:noProof w:val="0"/>
        </w:rPr>
        <w:t xml:space="preserve"> </w:t>
      </w:r>
      <w:r w:rsidR="00905A43" w:rsidRPr="00905A43">
        <w:rPr>
          <w:b/>
          <w:noProof w:val="0"/>
        </w:rPr>
        <w:t>easily</w:t>
      </w:r>
      <w:r w:rsidR="001A5784">
        <w:rPr>
          <w:b/>
          <w:noProof w:val="0"/>
        </w:rPr>
        <w:t>, process centered thinking</w:t>
      </w:r>
    </w:p>
    <w:p w:rsidR="008B119F" w:rsidRDefault="008B119F" w:rsidP="00012297">
      <w:pPr>
        <w:spacing w:line="276" w:lineRule="auto"/>
        <w:jc w:val="both"/>
        <w:rPr>
          <w:b/>
          <w:noProof w:val="0"/>
        </w:rPr>
      </w:pPr>
    </w:p>
    <w:p w:rsidR="004B1065" w:rsidRPr="00F07692" w:rsidRDefault="00F07692" w:rsidP="00012297">
      <w:pPr>
        <w:spacing w:line="276" w:lineRule="auto"/>
        <w:jc w:val="both"/>
        <w:rPr>
          <w:b/>
          <w:noProof w:val="0"/>
          <w:u w:val="single"/>
        </w:rPr>
      </w:pPr>
      <w:r w:rsidRPr="00F07692">
        <w:rPr>
          <w:b/>
          <w:noProof w:val="0"/>
          <w:u w:val="single"/>
        </w:rPr>
        <w:t>Key d</w:t>
      </w:r>
      <w:r w:rsidR="004B1065" w:rsidRPr="00F07692">
        <w:rPr>
          <w:b/>
          <w:noProof w:val="0"/>
          <w:u w:val="single"/>
        </w:rPr>
        <w:t>rives:</w:t>
      </w:r>
    </w:p>
    <w:p w:rsidR="00F07692" w:rsidRDefault="00F07692" w:rsidP="00012297">
      <w:pPr>
        <w:spacing w:line="276" w:lineRule="auto"/>
        <w:jc w:val="both"/>
        <w:rPr>
          <w:b/>
          <w:noProof w:val="0"/>
        </w:rPr>
      </w:pPr>
      <w:r>
        <w:rPr>
          <w:b/>
          <w:noProof w:val="0"/>
        </w:rPr>
        <w:t xml:space="preserve">Possibilities to do the followings: </w:t>
      </w:r>
    </w:p>
    <w:p w:rsidR="00416E6F" w:rsidRDefault="004B1065" w:rsidP="00012297">
      <w:pPr>
        <w:spacing w:line="276" w:lineRule="auto"/>
        <w:jc w:val="both"/>
        <w:rPr>
          <w:b/>
          <w:noProof w:val="0"/>
        </w:rPr>
      </w:pPr>
      <w:r>
        <w:rPr>
          <w:b/>
          <w:noProof w:val="0"/>
        </w:rPr>
        <w:t>Life-long learning,</w:t>
      </w:r>
      <w:r w:rsidR="00F07692">
        <w:rPr>
          <w:b/>
          <w:noProof w:val="0"/>
        </w:rPr>
        <w:t xml:space="preserve"> gather and pass on knowledge,</w:t>
      </w:r>
      <w:r w:rsidR="00012297">
        <w:rPr>
          <w:b/>
          <w:noProof w:val="0"/>
        </w:rPr>
        <w:t xml:space="preserve"> think outside the box,</w:t>
      </w:r>
      <w:r w:rsidR="00F07692">
        <w:rPr>
          <w:b/>
          <w:noProof w:val="0"/>
        </w:rPr>
        <w:t xml:space="preserve"> make incentives, see </w:t>
      </w:r>
      <w:r w:rsidR="007B76E0">
        <w:rPr>
          <w:b/>
          <w:noProof w:val="0"/>
        </w:rPr>
        <w:t>the opportunity in difficulties, spot business opportunity coming from</w:t>
      </w:r>
      <w:r w:rsidR="00F07692">
        <w:rPr>
          <w:b/>
          <w:noProof w:val="0"/>
        </w:rPr>
        <w:t xml:space="preserve"> a need, identify demand,</w:t>
      </w:r>
      <w:r w:rsidR="00012297">
        <w:rPr>
          <w:b/>
          <w:noProof w:val="0"/>
        </w:rPr>
        <w:t xml:space="preserve"> address business needs</w:t>
      </w:r>
      <w:r w:rsidR="00F07692">
        <w:rPr>
          <w:b/>
          <w:noProof w:val="0"/>
        </w:rPr>
        <w:t xml:space="preserve"> with a service, interpret needs to services and processes,</w:t>
      </w:r>
      <w:r w:rsidR="00012297">
        <w:rPr>
          <w:b/>
          <w:noProof w:val="0"/>
        </w:rPr>
        <w:t xml:space="preserve"> invent,</w:t>
      </w:r>
      <w:r w:rsidR="00F07692">
        <w:rPr>
          <w:b/>
          <w:noProof w:val="0"/>
        </w:rPr>
        <w:t xml:space="preserve"> </w:t>
      </w:r>
      <w:r w:rsidR="00012297">
        <w:rPr>
          <w:b/>
          <w:noProof w:val="0"/>
        </w:rPr>
        <w:t xml:space="preserve">have the </w:t>
      </w:r>
      <w:r w:rsidR="00F07692">
        <w:rPr>
          <w:b/>
          <w:noProof w:val="0"/>
        </w:rPr>
        <w:t>opportunity to brainstorm new ideas, preform personal service,</w:t>
      </w:r>
      <w:r w:rsidR="007B76E0">
        <w:rPr>
          <w:b/>
          <w:noProof w:val="0"/>
        </w:rPr>
        <w:t xml:space="preserve"> think in processes,</w:t>
      </w:r>
      <w:r w:rsidR="00F07692">
        <w:rPr>
          <w:b/>
          <w:noProof w:val="0"/>
        </w:rPr>
        <w:t xml:space="preserve"> use foreign languages, build contacts, being continuously challenged</w:t>
      </w:r>
      <w:r w:rsidR="00012297">
        <w:rPr>
          <w:b/>
          <w:noProof w:val="0"/>
        </w:rPr>
        <w:t>, motivate, give something back</w:t>
      </w:r>
    </w:p>
    <w:p w:rsidR="00416E6F" w:rsidRPr="00905A43" w:rsidRDefault="00416E6F" w:rsidP="00012297">
      <w:pPr>
        <w:spacing w:line="276" w:lineRule="auto"/>
        <w:jc w:val="both"/>
        <w:rPr>
          <w:b/>
          <w:noProof w:val="0"/>
        </w:rPr>
      </w:pPr>
    </w:p>
    <w:p w:rsidR="00E42100" w:rsidRPr="00596136" w:rsidRDefault="00294698" w:rsidP="00012297">
      <w:pPr>
        <w:spacing w:line="276" w:lineRule="auto"/>
        <w:jc w:val="both"/>
        <w:rPr>
          <w:b/>
          <w:noProof w:val="0"/>
          <w:sz w:val="22"/>
          <w:szCs w:val="22"/>
          <w:u w:val="single"/>
        </w:rPr>
      </w:pPr>
      <w:r w:rsidRPr="00596136">
        <w:rPr>
          <w:b/>
          <w:noProof w:val="0"/>
          <w:sz w:val="22"/>
          <w:szCs w:val="22"/>
          <w:u w:val="single"/>
        </w:rPr>
        <w:t>Experience</w:t>
      </w:r>
      <w:r w:rsidR="00E42100" w:rsidRPr="00596136">
        <w:rPr>
          <w:b/>
          <w:noProof w:val="0"/>
          <w:sz w:val="22"/>
          <w:szCs w:val="22"/>
          <w:u w:val="single"/>
        </w:rPr>
        <w:t>:</w:t>
      </w:r>
    </w:p>
    <w:p w:rsidR="00E42100" w:rsidRPr="00596136" w:rsidRDefault="00E42100" w:rsidP="00012297">
      <w:pPr>
        <w:spacing w:line="276" w:lineRule="auto"/>
        <w:jc w:val="both"/>
        <w:rPr>
          <w:noProof w:val="0"/>
          <w:sz w:val="22"/>
          <w:szCs w:val="22"/>
        </w:rPr>
      </w:pPr>
    </w:p>
    <w:p w:rsidR="002624AB" w:rsidRPr="00596136" w:rsidRDefault="00E97C45" w:rsidP="00012297">
      <w:pPr>
        <w:spacing w:line="276" w:lineRule="auto"/>
        <w:jc w:val="both"/>
        <w:rPr>
          <w:b/>
          <w:noProof w:val="0"/>
          <w:sz w:val="22"/>
          <w:szCs w:val="22"/>
        </w:rPr>
      </w:pPr>
      <w:r>
        <w:rPr>
          <w:b/>
          <w:noProof w:val="0"/>
          <w:sz w:val="22"/>
          <w:szCs w:val="22"/>
        </w:rPr>
        <w:t xml:space="preserve">2017. 03. – </w:t>
      </w:r>
      <w:proofErr w:type="spellStart"/>
      <w:r>
        <w:rPr>
          <w:b/>
          <w:noProof w:val="0"/>
          <w:sz w:val="22"/>
          <w:szCs w:val="22"/>
        </w:rPr>
        <w:t>Capsys</w:t>
      </w:r>
      <w:proofErr w:type="spellEnd"/>
      <w:r w:rsidR="00B57DB7">
        <w:rPr>
          <w:b/>
          <w:noProof w:val="0"/>
          <w:sz w:val="22"/>
          <w:szCs w:val="22"/>
        </w:rPr>
        <w:t xml:space="preserve"> IT</w:t>
      </w:r>
      <w:r>
        <w:rPr>
          <w:b/>
          <w:noProof w:val="0"/>
          <w:sz w:val="22"/>
          <w:szCs w:val="22"/>
        </w:rPr>
        <w:t xml:space="preserve"> Ltd</w:t>
      </w:r>
      <w:r w:rsidR="002624AB" w:rsidRPr="00596136">
        <w:rPr>
          <w:b/>
          <w:noProof w:val="0"/>
          <w:sz w:val="22"/>
          <w:szCs w:val="22"/>
        </w:rPr>
        <w:t>.: Business Analyst</w:t>
      </w:r>
    </w:p>
    <w:p w:rsidR="002624AB" w:rsidRPr="00596136" w:rsidRDefault="002624AB" w:rsidP="00012297">
      <w:pPr>
        <w:spacing w:line="276" w:lineRule="auto"/>
        <w:jc w:val="both"/>
        <w:rPr>
          <w:noProof w:val="0"/>
        </w:rPr>
      </w:pPr>
    </w:p>
    <w:p w:rsidR="00CA0D90" w:rsidRPr="00596136" w:rsidRDefault="00630E72" w:rsidP="00012297">
      <w:pPr>
        <w:spacing w:line="276" w:lineRule="auto"/>
        <w:jc w:val="both"/>
        <w:rPr>
          <w:noProof w:val="0"/>
        </w:rPr>
      </w:pPr>
      <w:r w:rsidRPr="00596136">
        <w:rPr>
          <w:noProof w:val="0"/>
        </w:rPr>
        <w:t xml:space="preserve">Tasks and responsibilities: </w:t>
      </w:r>
    </w:p>
    <w:p w:rsidR="002624AB" w:rsidRPr="00596136" w:rsidRDefault="00596136" w:rsidP="00012297">
      <w:pPr>
        <w:spacing w:line="276" w:lineRule="auto"/>
        <w:jc w:val="both"/>
        <w:rPr>
          <w:b/>
          <w:noProof w:val="0"/>
          <w:sz w:val="22"/>
          <w:szCs w:val="22"/>
        </w:rPr>
      </w:pPr>
      <w:r>
        <w:rPr>
          <w:noProof w:val="0"/>
        </w:rPr>
        <w:t>A</w:t>
      </w:r>
      <w:r w:rsidR="002624AB" w:rsidRPr="00596136">
        <w:rPr>
          <w:noProof w:val="0"/>
        </w:rPr>
        <w:t>nalysis of business processes the company’s clients, helping clients with the introduction of new systems, assessing client’s needs, documentation, system configuration, supporting sales activities. Key industries: banking, financial institutions, exchanges.</w:t>
      </w:r>
    </w:p>
    <w:p w:rsidR="002624AB" w:rsidRPr="00596136" w:rsidRDefault="002624AB" w:rsidP="00012297">
      <w:pPr>
        <w:spacing w:line="276" w:lineRule="auto"/>
        <w:jc w:val="both"/>
        <w:rPr>
          <w:b/>
          <w:noProof w:val="0"/>
          <w:sz w:val="22"/>
          <w:szCs w:val="22"/>
        </w:rPr>
      </w:pPr>
    </w:p>
    <w:p w:rsidR="00E92D5D" w:rsidRPr="00596136" w:rsidRDefault="00E92D5D" w:rsidP="00012297">
      <w:pPr>
        <w:spacing w:line="276" w:lineRule="auto"/>
        <w:jc w:val="both"/>
        <w:rPr>
          <w:b/>
          <w:noProof w:val="0"/>
          <w:sz w:val="22"/>
          <w:szCs w:val="22"/>
        </w:rPr>
      </w:pPr>
      <w:r w:rsidRPr="00596136">
        <w:rPr>
          <w:b/>
          <w:noProof w:val="0"/>
          <w:sz w:val="22"/>
          <w:szCs w:val="22"/>
        </w:rPr>
        <w:t>Necessary skills:</w:t>
      </w:r>
    </w:p>
    <w:p w:rsidR="00E92D5D" w:rsidRPr="00596136" w:rsidRDefault="00E92D5D" w:rsidP="00012297">
      <w:pPr>
        <w:spacing w:line="276" w:lineRule="auto"/>
        <w:jc w:val="both"/>
        <w:rPr>
          <w:noProof w:val="0"/>
          <w:sz w:val="22"/>
          <w:szCs w:val="22"/>
        </w:rPr>
      </w:pPr>
    </w:p>
    <w:p w:rsidR="00E84BDF" w:rsidRPr="00596136" w:rsidRDefault="00E84BDF" w:rsidP="00012297">
      <w:pPr>
        <w:spacing w:line="276" w:lineRule="auto"/>
        <w:jc w:val="both"/>
        <w:rPr>
          <w:noProof w:val="0"/>
          <w:sz w:val="22"/>
          <w:szCs w:val="22"/>
        </w:rPr>
      </w:pPr>
      <w:r w:rsidRPr="00596136">
        <w:rPr>
          <w:noProof w:val="0"/>
          <w:sz w:val="22"/>
          <w:szCs w:val="22"/>
        </w:rPr>
        <w:t>Analytical skills,</w:t>
      </w:r>
      <w:r w:rsidR="006E3D5F">
        <w:rPr>
          <w:noProof w:val="0"/>
          <w:sz w:val="22"/>
          <w:szCs w:val="22"/>
        </w:rPr>
        <w:t xml:space="preserve"> insightful mindset,</w:t>
      </w:r>
      <w:r w:rsidRPr="00596136">
        <w:rPr>
          <w:noProof w:val="0"/>
          <w:sz w:val="22"/>
          <w:szCs w:val="22"/>
        </w:rPr>
        <w:t xml:space="preserve"> ability to synthesize large quantities of data, handle complexity, ability to handle complex problems, communicate with clients, system and project oriented mindset, “client comes first” mindset, attention to detail, precision, presentational skills, language use.</w:t>
      </w:r>
    </w:p>
    <w:p w:rsidR="00E92D5D" w:rsidRPr="00596136" w:rsidRDefault="00E92D5D" w:rsidP="00012297">
      <w:pPr>
        <w:spacing w:line="276" w:lineRule="auto"/>
        <w:jc w:val="both"/>
        <w:rPr>
          <w:b/>
          <w:noProof w:val="0"/>
          <w:sz w:val="22"/>
          <w:szCs w:val="22"/>
        </w:rPr>
      </w:pPr>
    </w:p>
    <w:p w:rsidR="00ED1C2C" w:rsidRPr="00596136" w:rsidRDefault="003B7729" w:rsidP="00012297">
      <w:pPr>
        <w:spacing w:line="276" w:lineRule="auto"/>
        <w:jc w:val="both"/>
        <w:rPr>
          <w:b/>
          <w:noProof w:val="0"/>
          <w:sz w:val="22"/>
          <w:szCs w:val="22"/>
        </w:rPr>
      </w:pPr>
      <w:r w:rsidRPr="00596136">
        <w:rPr>
          <w:b/>
          <w:noProof w:val="0"/>
          <w:sz w:val="22"/>
          <w:szCs w:val="22"/>
        </w:rPr>
        <w:t>2015. 10.</w:t>
      </w:r>
      <w:r w:rsidR="00012297">
        <w:rPr>
          <w:b/>
          <w:noProof w:val="0"/>
          <w:sz w:val="22"/>
          <w:szCs w:val="22"/>
        </w:rPr>
        <w:t xml:space="preserve"> </w:t>
      </w:r>
      <w:r w:rsidRPr="00596136">
        <w:rPr>
          <w:b/>
          <w:noProof w:val="0"/>
          <w:sz w:val="22"/>
          <w:szCs w:val="22"/>
        </w:rPr>
        <w:t xml:space="preserve">- </w:t>
      </w:r>
      <w:r w:rsidR="00CF6D3F" w:rsidRPr="00596136">
        <w:rPr>
          <w:b/>
          <w:noProof w:val="0"/>
          <w:sz w:val="22"/>
          <w:szCs w:val="22"/>
        </w:rPr>
        <w:t>2016.10.</w:t>
      </w:r>
      <w:r w:rsidR="003F165D" w:rsidRPr="00596136">
        <w:rPr>
          <w:b/>
          <w:noProof w:val="0"/>
          <w:sz w:val="22"/>
          <w:szCs w:val="22"/>
        </w:rPr>
        <w:t xml:space="preserve"> </w:t>
      </w:r>
      <w:r w:rsidRPr="00596136">
        <w:rPr>
          <w:b/>
          <w:noProof w:val="0"/>
          <w:sz w:val="22"/>
          <w:szCs w:val="22"/>
        </w:rPr>
        <w:t xml:space="preserve">PMX Consulting Group Ltd: </w:t>
      </w:r>
      <w:r w:rsidR="00C4739F" w:rsidRPr="00596136">
        <w:rPr>
          <w:b/>
          <w:noProof w:val="0"/>
          <w:sz w:val="22"/>
          <w:szCs w:val="22"/>
        </w:rPr>
        <w:t>Junior consultant</w:t>
      </w:r>
    </w:p>
    <w:p w:rsidR="003F165D" w:rsidRPr="00596136" w:rsidRDefault="003F165D" w:rsidP="00012297">
      <w:pPr>
        <w:spacing w:line="276" w:lineRule="auto"/>
        <w:jc w:val="both"/>
        <w:rPr>
          <w:i/>
          <w:noProof w:val="0"/>
          <w:sz w:val="22"/>
          <w:szCs w:val="22"/>
        </w:rPr>
      </w:pPr>
    </w:p>
    <w:p w:rsidR="00CA0D90" w:rsidRPr="00596136" w:rsidRDefault="00ED1C2C" w:rsidP="00012297">
      <w:pPr>
        <w:spacing w:line="276" w:lineRule="auto"/>
        <w:jc w:val="both"/>
        <w:rPr>
          <w:b/>
          <w:noProof w:val="0"/>
          <w:sz w:val="22"/>
          <w:szCs w:val="22"/>
        </w:rPr>
      </w:pPr>
      <w:r w:rsidRPr="00596136">
        <w:rPr>
          <w:noProof w:val="0"/>
          <w:sz w:val="22"/>
          <w:szCs w:val="22"/>
        </w:rPr>
        <w:t>Tasks and responsibilities:</w:t>
      </w:r>
      <w:r w:rsidRPr="00596136">
        <w:rPr>
          <w:b/>
          <w:noProof w:val="0"/>
          <w:sz w:val="22"/>
          <w:szCs w:val="22"/>
        </w:rPr>
        <w:t xml:space="preserve"> </w:t>
      </w:r>
    </w:p>
    <w:p w:rsidR="00ED1C2C" w:rsidRPr="00596136" w:rsidRDefault="00A5579C" w:rsidP="00012297">
      <w:pPr>
        <w:spacing w:line="276" w:lineRule="auto"/>
        <w:jc w:val="both"/>
        <w:rPr>
          <w:noProof w:val="0"/>
          <w:sz w:val="22"/>
          <w:szCs w:val="22"/>
        </w:rPr>
      </w:pPr>
      <w:r w:rsidRPr="00596136">
        <w:rPr>
          <w:noProof w:val="0"/>
          <w:sz w:val="22"/>
          <w:szCs w:val="22"/>
        </w:rPr>
        <w:t>Taking part in tax due dil</w:t>
      </w:r>
      <w:r w:rsidR="00ED1C2C" w:rsidRPr="00596136">
        <w:rPr>
          <w:noProof w:val="0"/>
          <w:sz w:val="22"/>
          <w:szCs w:val="22"/>
        </w:rPr>
        <w:t>igence processes, preparation of transfer pricing documentation, answering the client</w:t>
      </w:r>
      <w:r w:rsidR="00D92DA4" w:rsidRPr="00596136">
        <w:rPr>
          <w:noProof w:val="0"/>
          <w:sz w:val="22"/>
          <w:szCs w:val="22"/>
        </w:rPr>
        <w:t>’s accounting and tax relat</w:t>
      </w:r>
      <w:r w:rsidR="00ED1C2C" w:rsidRPr="00596136">
        <w:rPr>
          <w:noProof w:val="0"/>
          <w:sz w:val="22"/>
          <w:szCs w:val="22"/>
        </w:rPr>
        <w:t>ed qu</w:t>
      </w:r>
      <w:r w:rsidR="0069564B" w:rsidRPr="00596136">
        <w:rPr>
          <w:noProof w:val="0"/>
          <w:sz w:val="22"/>
          <w:szCs w:val="22"/>
        </w:rPr>
        <w:t>estions, take part in tax optim</w:t>
      </w:r>
      <w:r w:rsidRPr="00596136">
        <w:rPr>
          <w:noProof w:val="0"/>
          <w:sz w:val="22"/>
          <w:szCs w:val="22"/>
        </w:rPr>
        <w:t>i</w:t>
      </w:r>
      <w:r w:rsidR="00ED1C2C" w:rsidRPr="00596136">
        <w:rPr>
          <w:noProof w:val="0"/>
          <w:sz w:val="22"/>
          <w:szCs w:val="22"/>
        </w:rPr>
        <w:t>zation projects</w:t>
      </w:r>
      <w:r w:rsidR="0069564B" w:rsidRPr="00596136">
        <w:rPr>
          <w:noProof w:val="0"/>
          <w:sz w:val="22"/>
          <w:szCs w:val="22"/>
        </w:rPr>
        <w:t xml:space="preserve"> and other </w:t>
      </w:r>
      <w:r w:rsidR="00C4739F" w:rsidRPr="00596136">
        <w:rPr>
          <w:noProof w:val="0"/>
          <w:sz w:val="22"/>
          <w:szCs w:val="22"/>
        </w:rPr>
        <w:t xml:space="preserve">tax </w:t>
      </w:r>
      <w:r w:rsidR="0069564B" w:rsidRPr="00596136">
        <w:rPr>
          <w:noProof w:val="0"/>
          <w:sz w:val="22"/>
          <w:szCs w:val="22"/>
        </w:rPr>
        <w:t>compliance related projects.</w:t>
      </w:r>
    </w:p>
    <w:p w:rsidR="00ED1C2C" w:rsidRPr="00596136" w:rsidRDefault="00ED1C2C" w:rsidP="00012297">
      <w:pPr>
        <w:spacing w:line="276" w:lineRule="auto"/>
        <w:jc w:val="both"/>
        <w:rPr>
          <w:b/>
          <w:noProof w:val="0"/>
          <w:sz w:val="22"/>
          <w:szCs w:val="22"/>
        </w:rPr>
      </w:pPr>
    </w:p>
    <w:p w:rsidR="004E18B7" w:rsidRPr="00596136" w:rsidRDefault="004E18B7" w:rsidP="00012297">
      <w:pPr>
        <w:spacing w:line="276" w:lineRule="auto"/>
        <w:jc w:val="both"/>
        <w:rPr>
          <w:b/>
          <w:noProof w:val="0"/>
          <w:sz w:val="22"/>
          <w:szCs w:val="22"/>
        </w:rPr>
      </w:pPr>
      <w:r w:rsidRPr="00596136">
        <w:rPr>
          <w:b/>
          <w:noProof w:val="0"/>
          <w:sz w:val="22"/>
          <w:szCs w:val="22"/>
        </w:rPr>
        <w:t>Necessary skills:</w:t>
      </w:r>
    </w:p>
    <w:p w:rsidR="00CA0D90" w:rsidRPr="00596136" w:rsidRDefault="00CA0D90" w:rsidP="00012297">
      <w:pPr>
        <w:spacing w:line="276" w:lineRule="auto"/>
        <w:jc w:val="both"/>
        <w:rPr>
          <w:b/>
          <w:noProof w:val="0"/>
          <w:sz w:val="22"/>
          <w:szCs w:val="22"/>
        </w:rPr>
      </w:pPr>
    </w:p>
    <w:p w:rsidR="001A5784" w:rsidRPr="00012297" w:rsidRDefault="004E18B7" w:rsidP="00012297">
      <w:pPr>
        <w:spacing w:line="276" w:lineRule="auto"/>
        <w:jc w:val="both"/>
        <w:rPr>
          <w:noProof w:val="0"/>
          <w:sz w:val="22"/>
          <w:szCs w:val="22"/>
        </w:rPr>
      </w:pPr>
      <w:r w:rsidRPr="00596136">
        <w:rPr>
          <w:noProof w:val="0"/>
          <w:sz w:val="22"/>
          <w:szCs w:val="22"/>
        </w:rPr>
        <w:t>Analytical skills, ability to synthesize large quantities of data, handle complexity, ability to handle complex problems, system and project oriented mindset, attention to detail, precision, language use, multi tasking, ability to meet tight deadlines and work under time pressure.</w:t>
      </w:r>
    </w:p>
    <w:p w:rsidR="001A5784" w:rsidRDefault="001A5784" w:rsidP="00012297">
      <w:pPr>
        <w:spacing w:line="276" w:lineRule="auto"/>
        <w:jc w:val="both"/>
        <w:rPr>
          <w:b/>
          <w:noProof w:val="0"/>
          <w:sz w:val="22"/>
          <w:szCs w:val="22"/>
        </w:rPr>
      </w:pPr>
    </w:p>
    <w:p w:rsidR="00496F2E" w:rsidRPr="00596136" w:rsidRDefault="005B095B" w:rsidP="00012297">
      <w:pPr>
        <w:spacing w:line="276" w:lineRule="auto"/>
        <w:jc w:val="both"/>
        <w:rPr>
          <w:b/>
          <w:noProof w:val="0"/>
          <w:sz w:val="22"/>
          <w:szCs w:val="22"/>
        </w:rPr>
      </w:pPr>
      <w:r>
        <w:rPr>
          <w:b/>
          <w:noProof w:val="0"/>
          <w:sz w:val="22"/>
          <w:szCs w:val="22"/>
        </w:rPr>
        <w:t>2014</w:t>
      </w:r>
      <w:r w:rsidR="00C4739F" w:rsidRPr="00596136">
        <w:rPr>
          <w:b/>
          <w:noProof w:val="0"/>
          <w:sz w:val="22"/>
          <w:szCs w:val="22"/>
        </w:rPr>
        <w:t>. 12.-2015. 02</w:t>
      </w:r>
      <w:r w:rsidR="00496F2E" w:rsidRPr="00596136">
        <w:rPr>
          <w:b/>
          <w:noProof w:val="0"/>
          <w:sz w:val="22"/>
          <w:szCs w:val="22"/>
        </w:rPr>
        <w:t>.: Solar Capital Markets Inc</w:t>
      </w:r>
      <w:r w:rsidR="003B7729" w:rsidRPr="00596136">
        <w:rPr>
          <w:b/>
          <w:noProof w:val="0"/>
          <w:sz w:val="22"/>
          <w:szCs w:val="22"/>
        </w:rPr>
        <w:t>:</w:t>
      </w:r>
      <w:r w:rsidR="00496F2E" w:rsidRPr="00596136">
        <w:rPr>
          <w:b/>
          <w:noProof w:val="0"/>
          <w:sz w:val="22"/>
          <w:szCs w:val="22"/>
        </w:rPr>
        <w:t xml:space="preserve"> </w:t>
      </w:r>
      <w:r w:rsidR="00BD5DEF" w:rsidRPr="00596136">
        <w:rPr>
          <w:b/>
          <w:noProof w:val="0"/>
          <w:sz w:val="22"/>
          <w:szCs w:val="22"/>
        </w:rPr>
        <w:t>Sales-a</w:t>
      </w:r>
      <w:r w:rsidR="00496F2E" w:rsidRPr="00596136">
        <w:rPr>
          <w:b/>
          <w:noProof w:val="0"/>
          <w:sz w:val="22"/>
          <w:szCs w:val="22"/>
        </w:rPr>
        <w:t>nalyst</w:t>
      </w:r>
    </w:p>
    <w:p w:rsidR="003F165D" w:rsidRPr="00596136" w:rsidRDefault="003F165D" w:rsidP="00012297">
      <w:pPr>
        <w:spacing w:line="276" w:lineRule="auto"/>
        <w:jc w:val="both"/>
        <w:rPr>
          <w:noProof w:val="0"/>
          <w:sz w:val="22"/>
          <w:szCs w:val="22"/>
          <w:u w:val="single"/>
        </w:rPr>
      </w:pPr>
    </w:p>
    <w:p w:rsidR="00CA0D90" w:rsidRPr="00596136" w:rsidRDefault="00496F2E" w:rsidP="00012297">
      <w:pPr>
        <w:spacing w:line="276" w:lineRule="auto"/>
        <w:jc w:val="both"/>
        <w:rPr>
          <w:noProof w:val="0"/>
          <w:sz w:val="22"/>
          <w:szCs w:val="22"/>
        </w:rPr>
      </w:pPr>
      <w:r w:rsidRPr="00596136">
        <w:rPr>
          <w:noProof w:val="0"/>
          <w:sz w:val="22"/>
          <w:szCs w:val="22"/>
        </w:rPr>
        <w:t xml:space="preserve">Tasks and responsibilities: </w:t>
      </w:r>
    </w:p>
    <w:p w:rsidR="00496F2E" w:rsidRPr="00596136" w:rsidRDefault="00596136" w:rsidP="00012297">
      <w:pPr>
        <w:spacing w:line="276" w:lineRule="auto"/>
        <w:jc w:val="both"/>
        <w:rPr>
          <w:noProof w:val="0"/>
          <w:sz w:val="22"/>
          <w:szCs w:val="22"/>
        </w:rPr>
      </w:pPr>
      <w:r>
        <w:rPr>
          <w:noProof w:val="0"/>
          <w:sz w:val="22"/>
          <w:szCs w:val="22"/>
        </w:rPr>
        <w:t>F</w:t>
      </w:r>
      <w:r w:rsidR="00A5579C" w:rsidRPr="00596136">
        <w:rPr>
          <w:noProof w:val="0"/>
          <w:sz w:val="22"/>
          <w:szCs w:val="22"/>
        </w:rPr>
        <w:t>ollow the d</w:t>
      </w:r>
      <w:r w:rsidR="00496F2E" w:rsidRPr="00596136">
        <w:rPr>
          <w:noProof w:val="0"/>
          <w:sz w:val="22"/>
          <w:szCs w:val="22"/>
        </w:rPr>
        <w:t>a</w:t>
      </w:r>
      <w:r w:rsidR="00A5579C" w:rsidRPr="00596136">
        <w:rPr>
          <w:noProof w:val="0"/>
          <w:sz w:val="22"/>
          <w:szCs w:val="22"/>
        </w:rPr>
        <w:t>i</w:t>
      </w:r>
      <w:r w:rsidR="00496F2E" w:rsidRPr="00596136">
        <w:rPr>
          <w:noProof w:val="0"/>
          <w:sz w:val="22"/>
          <w:szCs w:val="22"/>
        </w:rPr>
        <w:t>ly business and financial news</w:t>
      </w:r>
      <w:r w:rsidR="00AF4E24" w:rsidRPr="00596136">
        <w:rPr>
          <w:noProof w:val="0"/>
          <w:sz w:val="22"/>
          <w:szCs w:val="22"/>
        </w:rPr>
        <w:t>, p</w:t>
      </w:r>
      <w:r w:rsidR="00496F2E" w:rsidRPr="00596136">
        <w:rPr>
          <w:noProof w:val="0"/>
          <w:sz w:val="22"/>
          <w:szCs w:val="22"/>
        </w:rPr>
        <w:t xml:space="preserve">erforming analyses, </w:t>
      </w:r>
      <w:r w:rsidR="00AF4E24" w:rsidRPr="00596136">
        <w:rPr>
          <w:noProof w:val="0"/>
          <w:sz w:val="22"/>
          <w:szCs w:val="22"/>
        </w:rPr>
        <w:t xml:space="preserve">elaborate possible financial </w:t>
      </w:r>
      <w:proofErr w:type="gramStart"/>
      <w:r w:rsidR="00AF4E24" w:rsidRPr="00596136">
        <w:rPr>
          <w:noProof w:val="0"/>
          <w:sz w:val="22"/>
          <w:szCs w:val="22"/>
        </w:rPr>
        <w:t>strategies,</w:t>
      </w:r>
      <w:proofErr w:type="gramEnd"/>
      <w:r w:rsidR="00AF4E24" w:rsidRPr="00596136">
        <w:rPr>
          <w:noProof w:val="0"/>
          <w:sz w:val="22"/>
          <w:szCs w:val="22"/>
        </w:rPr>
        <w:t xml:space="preserve"> </w:t>
      </w:r>
      <w:r w:rsidR="00496F2E" w:rsidRPr="00596136">
        <w:rPr>
          <w:noProof w:val="0"/>
          <w:sz w:val="22"/>
          <w:szCs w:val="22"/>
        </w:rPr>
        <w:t xml:space="preserve">keep in touch with </w:t>
      </w:r>
      <w:r w:rsidR="00AF4E24" w:rsidRPr="00596136">
        <w:rPr>
          <w:noProof w:val="0"/>
          <w:sz w:val="22"/>
          <w:szCs w:val="22"/>
        </w:rPr>
        <w:t>existing clients, acquire new clients.</w:t>
      </w:r>
    </w:p>
    <w:p w:rsidR="00496F2E" w:rsidRPr="00596136" w:rsidRDefault="00496F2E" w:rsidP="00012297">
      <w:pPr>
        <w:spacing w:line="276" w:lineRule="auto"/>
        <w:jc w:val="both"/>
        <w:rPr>
          <w:b/>
          <w:noProof w:val="0"/>
          <w:sz w:val="22"/>
          <w:szCs w:val="22"/>
        </w:rPr>
      </w:pPr>
    </w:p>
    <w:p w:rsidR="00CA0D90" w:rsidRPr="00596136" w:rsidRDefault="00CA0D90" w:rsidP="00012297">
      <w:pPr>
        <w:spacing w:line="276" w:lineRule="auto"/>
        <w:jc w:val="both"/>
        <w:rPr>
          <w:b/>
          <w:noProof w:val="0"/>
          <w:sz w:val="22"/>
          <w:szCs w:val="22"/>
        </w:rPr>
      </w:pPr>
      <w:r w:rsidRPr="00596136">
        <w:rPr>
          <w:b/>
          <w:noProof w:val="0"/>
          <w:sz w:val="22"/>
          <w:szCs w:val="22"/>
        </w:rPr>
        <w:t>Necessary skills:</w:t>
      </w:r>
    </w:p>
    <w:p w:rsidR="00CA0D90" w:rsidRPr="00596136" w:rsidRDefault="00CA0D90" w:rsidP="00012297">
      <w:pPr>
        <w:spacing w:line="276" w:lineRule="auto"/>
        <w:jc w:val="both"/>
        <w:rPr>
          <w:b/>
          <w:noProof w:val="0"/>
          <w:sz w:val="22"/>
          <w:szCs w:val="22"/>
        </w:rPr>
      </w:pPr>
    </w:p>
    <w:p w:rsidR="00CA0D90" w:rsidRPr="00596136" w:rsidRDefault="00711B46" w:rsidP="00012297">
      <w:pPr>
        <w:spacing w:line="276" w:lineRule="auto"/>
        <w:jc w:val="both"/>
        <w:rPr>
          <w:noProof w:val="0"/>
          <w:sz w:val="22"/>
          <w:szCs w:val="22"/>
        </w:rPr>
      </w:pPr>
      <w:r w:rsidRPr="00596136">
        <w:rPr>
          <w:noProof w:val="0"/>
          <w:sz w:val="22"/>
          <w:szCs w:val="22"/>
        </w:rPr>
        <w:t xml:space="preserve">Analytical skills, ability to recognize interrelations, establish and maintain contacts, </w:t>
      </w:r>
      <w:r w:rsidR="002403A9" w:rsidRPr="00596136">
        <w:rPr>
          <w:noProof w:val="0"/>
          <w:sz w:val="22"/>
          <w:szCs w:val="22"/>
        </w:rPr>
        <w:t>communication with clients, “client comes first” mindset, negotiation skills, ability</w:t>
      </w:r>
      <w:r w:rsidR="009659E4" w:rsidRPr="00596136">
        <w:rPr>
          <w:noProof w:val="0"/>
          <w:sz w:val="22"/>
          <w:szCs w:val="22"/>
        </w:rPr>
        <w:t xml:space="preserve"> tolerate monoton</w:t>
      </w:r>
      <w:r w:rsidR="002403A9" w:rsidRPr="00596136">
        <w:rPr>
          <w:noProof w:val="0"/>
          <w:sz w:val="22"/>
          <w:szCs w:val="22"/>
        </w:rPr>
        <w:t>y, ability to make fast decisions, language use, argumentation skill</w:t>
      </w:r>
      <w:r w:rsidR="001D3496" w:rsidRPr="00596136">
        <w:rPr>
          <w:noProof w:val="0"/>
          <w:sz w:val="22"/>
          <w:szCs w:val="22"/>
        </w:rPr>
        <w:t>s</w:t>
      </w:r>
      <w:r w:rsidR="002403A9" w:rsidRPr="00596136">
        <w:rPr>
          <w:noProof w:val="0"/>
          <w:sz w:val="22"/>
          <w:szCs w:val="22"/>
        </w:rPr>
        <w:t>.</w:t>
      </w:r>
    </w:p>
    <w:p w:rsidR="002403A9" w:rsidRPr="00596136" w:rsidRDefault="002403A9" w:rsidP="00012297">
      <w:pPr>
        <w:spacing w:line="276" w:lineRule="auto"/>
        <w:jc w:val="both"/>
        <w:rPr>
          <w:b/>
          <w:noProof w:val="0"/>
          <w:sz w:val="22"/>
          <w:szCs w:val="22"/>
          <w:u w:val="single"/>
        </w:rPr>
      </w:pPr>
    </w:p>
    <w:p w:rsidR="0059040C" w:rsidRPr="00596136" w:rsidRDefault="0059040C" w:rsidP="00012297">
      <w:pPr>
        <w:spacing w:line="276" w:lineRule="auto"/>
        <w:jc w:val="both"/>
        <w:rPr>
          <w:b/>
          <w:noProof w:val="0"/>
          <w:sz w:val="22"/>
          <w:szCs w:val="22"/>
          <w:u w:val="single"/>
        </w:rPr>
      </w:pPr>
      <w:r w:rsidRPr="00596136">
        <w:rPr>
          <w:b/>
          <w:noProof w:val="0"/>
          <w:sz w:val="22"/>
          <w:szCs w:val="22"/>
          <w:u w:val="single"/>
        </w:rPr>
        <w:t>Education:</w:t>
      </w:r>
    </w:p>
    <w:p w:rsidR="0059040C" w:rsidRDefault="0059040C" w:rsidP="00012297">
      <w:pPr>
        <w:spacing w:line="276" w:lineRule="auto"/>
        <w:jc w:val="both"/>
        <w:rPr>
          <w:noProof w:val="0"/>
          <w:sz w:val="22"/>
          <w:szCs w:val="22"/>
        </w:rPr>
      </w:pPr>
    </w:p>
    <w:p w:rsidR="00416E6F" w:rsidRPr="00416E6F" w:rsidRDefault="00416E6F" w:rsidP="00012297">
      <w:pPr>
        <w:spacing w:line="276" w:lineRule="auto"/>
        <w:jc w:val="both"/>
        <w:rPr>
          <w:b/>
          <w:noProof w:val="0"/>
          <w:sz w:val="22"/>
          <w:szCs w:val="22"/>
        </w:rPr>
      </w:pPr>
      <w:r>
        <w:rPr>
          <w:b/>
          <w:noProof w:val="0"/>
          <w:sz w:val="22"/>
          <w:szCs w:val="22"/>
        </w:rPr>
        <w:t>2018</w:t>
      </w:r>
      <w:bookmarkStart w:id="0" w:name="_GoBack"/>
      <w:bookmarkEnd w:id="0"/>
      <w:r w:rsidRPr="00416E6F">
        <w:rPr>
          <w:b/>
          <w:noProof w:val="0"/>
          <w:sz w:val="22"/>
          <w:szCs w:val="22"/>
        </w:rPr>
        <w:t>: JAVA developer course</w:t>
      </w:r>
    </w:p>
    <w:p w:rsidR="001505C0" w:rsidRPr="00416E6F" w:rsidRDefault="0059040C" w:rsidP="00012297">
      <w:pPr>
        <w:spacing w:line="276" w:lineRule="auto"/>
        <w:jc w:val="both"/>
        <w:rPr>
          <w:noProof w:val="0"/>
          <w:sz w:val="22"/>
          <w:szCs w:val="22"/>
        </w:rPr>
      </w:pPr>
      <w:r w:rsidRPr="00596136">
        <w:rPr>
          <w:b/>
          <w:noProof w:val="0"/>
          <w:sz w:val="22"/>
          <w:szCs w:val="22"/>
        </w:rPr>
        <w:t>2013</w:t>
      </w:r>
      <w:r w:rsidR="004B1065">
        <w:rPr>
          <w:noProof w:val="0"/>
          <w:sz w:val="22"/>
          <w:szCs w:val="22"/>
        </w:rPr>
        <w:t>:</w:t>
      </w:r>
      <w:r w:rsidR="00416E6F">
        <w:rPr>
          <w:noProof w:val="0"/>
          <w:sz w:val="22"/>
          <w:szCs w:val="22"/>
        </w:rPr>
        <w:t xml:space="preserve"> university degree:</w:t>
      </w:r>
      <w:r w:rsidR="004B1065">
        <w:rPr>
          <w:noProof w:val="0"/>
          <w:sz w:val="22"/>
          <w:szCs w:val="22"/>
        </w:rPr>
        <w:t xml:space="preserve"> Graduation with</w:t>
      </w:r>
      <w:r w:rsidR="00E97C45">
        <w:rPr>
          <w:noProof w:val="0"/>
          <w:sz w:val="22"/>
          <w:szCs w:val="22"/>
        </w:rPr>
        <w:t xml:space="preserve"> MA</w:t>
      </w:r>
      <w:r w:rsidR="004B1065">
        <w:rPr>
          <w:noProof w:val="0"/>
          <w:sz w:val="22"/>
          <w:szCs w:val="22"/>
        </w:rPr>
        <w:t xml:space="preserve"> Degree at</w:t>
      </w:r>
      <w:r w:rsidRPr="00596136">
        <w:rPr>
          <w:noProof w:val="0"/>
          <w:sz w:val="22"/>
          <w:szCs w:val="22"/>
        </w:rPr>
        <w:t xml:space="preserve"> </w:t>
      </w:r>
      <w:proofErr w:type="spellStart"/>
      <w:r w:rsidRPr="00596136">
        <w:rPr>
          <w:b/>
          <w:noProof w:val="0"/>
          <w:sz w:val="22"/>
          <w:szCs w:val="22"/>
        </w:rPr>
        <w:t>Corvinus</w:t>
      </w:r>
      <w:proofErr w:type="spellEnd"/>
      <w:r w:rsidRPr="00596136">
        <w:rPr>
          <w:b/>
          <w:noProof w:val="0"/>
          <w:sz w:val="22"/>
          <w:szCs w:val="22"/>
        </w:rPr>
        <w:t xml:space="preserve"> University of Budapest: MA in International Business and Economy</w:t>
      </w:r>
      <w:r w:rsidRPr="00596136">
        <w:rPr>
          <w:noProof w:val="0"/>
          <w:sz w:val="22"/>
          <w:szCs w:val="22"/>
        </w:rPr>
        <w:t>, (Specialization in International and Corporate Finance)</w:t>
      </w:r>
    </w:p>
    <w:p w:rsidR="00416E6F" w:rsidRPr="00416E6F" w:rsidRDefault="00416E6F" w:rsidP="00012297">
      <w:pPr>
        <w:spacing w:line="276" w:lineRule="auto"/>
        <w:jc w:val="both"/>
        <w:rPr>
          <w:b/>
          <w:noProof w:val="0"/>
          <w:sz w:val="22"/>
          <w:szCs w:val="22"/>
        </w:rPr>
      </w:pPr>
      <w:r>
        <w:rPr>
          <w:b/>
          <w:noProof w:val="0"/>
          <w:sz w:val="22"/>
          <w:szCs w:val="22"/>
        </w:rPr>
        <w:t>2008: Software administrator certified degree</w:t>
      </w:r>
    </w:p>
    <w:p w:rsidR="00416E6F" w:rsidRPr="00596136" w:rsidRDefault="00416E6F" w:rsidP="00012297">
      <w:pPr>
        <w:spacing w:line="276" w:lineRule="auto"/>
        <w:jc w:val="both"/>
        <w:rPr>
          <w:b/>
          <w:i/>
          <w:noProof w:val="0"/>
          <w:sz w:val="22"/>
          <w:szCs w:val="22"/>
        </w:rPr>
      </w:pPr>
    </w:p>
    <w:p w:rsidR="003F165D" w:rsidRPr="00596136" w:rsidRDefault="003F165D" w:rsidP="00012297">
      <w:pPr>
        <w:jc w:val="both"/>
        <w:rPr>
          <w:b/>
          <w:noProof w:val="0"/>
          <w:sz w:val="22"/>
          <w:szCs w:val="22"/>
          <w:u w:val="single"/>
        </w:rPr>
      </w:pPr>
      <w:r w:rsidRPr="00596136">
        <w:rPr>
          <w:b/>
          <w:noProof w:val="0"/>
          <w:sz w:val="22"/>
          <w:szCs w:val="22"/>
          <w:u w:val="single"/>
        </w:rPr>
        <w:t>IT</w:t>
      </w:r>
      <w:r w:rsidR="007A755B">
        <w:rPr>
          <w:b/>
          <w:noProof w:val="0"/>
          <w:sz w:val="22"/>
          <w:szCs w:val="22"/>
          <w:u w:val="single"/>
        </w:rPr>
        <w:t xml:space="preserve"> and software</w:t>
      </w:r>
      <w:r w:rsidRPr="00596136">
        <w:rPr>
          <w:b/>
          <w:noProof w:val="0"/>
          <w:sz w:val="22"/>
          <w:szCs w:val="22"/>
          <w:u w:val="single"/>
        </w:rPr>
        <w:t>:</w:t>
      </w:r>
    </w:p>
    <w:p w:rsidR="003F165D" w:rsidRPr="00596136" w:rsidRDefault="003F165D" w:rsidP="00012297">
      <w:pPr>
        <w:jc w:val="both"/>
        <w:rPr>
          <w:noProof w:val="0"/>
          <w:sz w:val="22"/>
          <w:szCs w:val="22"/>
        </w:rPr>
      </w:pPr>
    </w:p>
    <w:p w:rsidR="00FE1BBE" w:rsidRDefault="00946AA8" w:rsidP="00012297">
      <w:pPr>
        <w:pStyle w:val="ListParagraph"/>
        <w:numPr>
          <w:ilvl w:val="0"/>
          <w:numId w:val="2"/>
        </w:numPr>
        <w:jc w:val="both"/>
        <w:rPr>
          <w:noProof w:val="0"/>
          <w:sz w:val="22"/>
          <w:szCs w:val="22"/>
        </w:rPr>
      </w:pPr>
      <w:r>
        <w:rPr>
          <w:noProof w:val="0"/>
          <w:sz w:val="22"/>
          <w:szCs w:val="22"/>
        </w:rPr>
        <w:t>General</w:t>
      </w:r>
      <w:r w:rsidR="00012297">
        <w:rPr>
          <w:noProof w:val="0"/>
          <w:sz w:val="22"/>
          <w:szCs w:val="22"/>
        </w:rPr>
        <w:t xml:space="preserve"> purpose</w:t>
      </w:r>
      <w:r>
        <w:rPr>
          <w:noProof w:val="0"/>
          <w:sz w:val="22"/>
          <w:szCs w:val="22"/>
        </w:rPr>
        <w:t xml:space="preserve"> office applications: MS Word, Excel</w:t>
      </w:r>
      <w:r w:rsidR="007E5A74" w:rsidRPr="00D47D78">
        <w:rPr>
          <w:noProof w:val="0"/>
          <w:sz w:val="22"/>
          <w:szCs w:val="22"/>
        </w:rPr>
        <w:t>, Outlook,</w:t>
      </w:r>
      <w:r w:rsidR="00012297">
        <w:rPr>
          <w:noProof w:val="0"/>
          <w:sz w:val="22"/>
          <w:szCs w:val="22"/>
        </w:rPr>
        <w:t xml:space="preserve"> PowerPoint,</w:t>
      </w:r>
      <w:r>
        <w:rPr>
          <w:noProof w:val="0"/>
          <w:sz w:val="22"/>
          <w:szCs w:val="22"/>
        </w:rPr>
        <w:t xml:space="preserve"> Office 365</w:t>
      </w:r>
      <w:r w:rsidR="007E5A74" w:rsidRPr="00D47D78">
        <w:rPr>
          <w:noProof w:val="0"/>
          <w:sz w:val="22"/>
          <w:szCs w:val="22"/>
        </w:rPr>
        <w:t xml:space="preserve"> etc.; </w:t>
      </w:r>
    </w:p>
    <w:p w:rsidR="00FE1BBE" w:rsidRPr="00FE1BBE" w:rsidRDefault="00D47D78" w:rsidP="00012297">
      <w:pPr>
        <w:pStyle w:val="ListParagraph"/>
        <w:numPr>
          <w:ilvl w:val="0"/>
          <w:numId w:val="2"/>
        </w:numPr>
        <w:jc w:val="both"/>
        <w:rPr>
          <w:noProof w:val="0"/>
          <w:sz w:val="22"/>
          <w:szCs w:val="22"/>
        </w:rPr>
      </w:pPr>
      <w:r>
        <w:t>industry-standard me</w:t>
      </w:r>
      <w:r w:rsidR="00946AA8">
        <w:t>thodologies</w:t>
      </w:r>
      <w:r w:rsidR="00FE1BBE">
        <w:t xml:space="preserve"> and standards,</w:t>
      </w:r>
      <w:r>
        <w:t xml:space="preserve"> ISO</w:t>
      </w:r>
      <w:r w:rsidR="00FE1BBE">
        <w:t xml:space="preserve"> communication standards (e.g.: ISO 20022, ISO8583)</w:t>
      </w:r>
      <w:r w:rsidR="00004810">
        <w:t>, w</w:t>
      </w:r>
      <w:r w:rsidR="007B76E0">
        <w:t>orking knowledge of Agile, waterfall</w:t>
      </w:r>
      <w:r w:rsidR="00004810">
        <w:t xml:space="preserve"> methodologies</w:t>
      </w:r>
    </w:p>
    <w:p w:rsidR="00D47D78" w:rsidRDefault="00FE1BBE" w:rsidP="00012297">
      <w:pPr>
        <w:pStyle w:val="ListParagraph"/>
        <w:numPr>
          <w:ilvl w:val="0"/>
          <w:numId w:val="2"/>
        </w:numPr>
        <w:jc w:val="both"/>
        <w:rPr>
          <w:noProof w:val="0"/>
          <w:sz w:val="22"/>
          <w:szCs w:val="22"/>
        </w:rPr>
      </w:pPr>
      <w:r>
        <w:t xml:space="preserve">other: </w:t>
      </w:r>
      <w:r w:rsidRPr="00D47D78">
        <w:rPr>
          <w:noProof w:val="0"/>
          <w:sz w:val="22"/>
          <w:szCs w:val="22"/>
        </w:rPr>
        <w:t xml:space="preserve">SQL, </w:t>
      </w:r>
      <w:r w:rsidR="00416E6F">
        <w:rPr>
          <w:noProof w:val="0"/>
          <w:sz w:val="22"/>
          <w:szCs w:val="22"/>
        </w:rPr>
        <w:t xml:space="preserve">JAVA, </w:t>
      </w:r>
      <w:r w:rsidRPr="00D47D78">
        <w:rPr>
          <w:noProof w:val="0"/>
          <w:sz w:val="22"/>
          <w:szCs w:val="22"/>
        </w:rPr>
        <w:t>JIRA, Linux,</w:t>
      </w:r>
      <w:r>
        <w:rPr>
          <w:noProof w:val="0"/>
          <w:sz w:val="22"/>
          <w:szCs w:val="22"/>
        </w:rPr>
        <w:t xml:space="preserve"> API,</w:t>
      </w:r>
      <w:r w:rsidR="004B1065">
        <w:rPr>
          <w:noProof w:val="0"/>
          <w:sz w:val="22"/>
          <w:szCs w:val="22"/>
        </w:rPr>
        <w:t xml:space="preserve"> REST,</w:t>
      </w:r>
      <w:r w:rsidRPr="00D47D78">
        <w:rPr>
          <w:noProof w:val="0"/>
          <w:sz w:val="22"/>
          <w:szCs w:val="22"/>
        </w:rPr>
        <w:t xml:space="preserve"> XML</w:t>
      </w:r>
      <w:r w:rsidR="004B1065">
        <w:rPr>
          <w:noProof w:val="0"/>
          <w:sz w:val="22"/>
          <w:szCs w:val="22"/>
        </w:rPr>
        <w:t>, XSD</w:t>
      </w:r>
      <w:r w:rsidRPr="00D47D78">
        <w:rPr>
          <w:noProof w:val="0"/>
          <w:sz w:val="22"/>
          <w:szCs w:val="22"/>
        </w:rPr>
        <w:t>,</w:t>
      </w:r>
      <w:r>
        <w:rPr>
          <w:noProof w:val="0"/>
          <w:sz w:val="22"/>
          <w:szCs w:val="22"/>
        </w:rPr>
        <w:t xml:space="preserve"> Swagger,</w:t>
      </w:r>
      <w:r w:rsidRPr="00D47D78">
        <w:rPr>
          <w:noProof w:val="0"/>
          <w:sz w:val="22"/>
          <w:szCs w:val="22"/>
        </w:rPr>
        <w:t xml:space="preserve"> </w:t>
      </w:r>
      <w:r w:rsidR="00004810">
        <w:rPr>
          <w:noProof w:val="0"/>
          <w:sz w:val="22"/>
          <w:szCs w:val="22"/>
        </w:rPr>
        <w:t xml:space="preserve">SharePoint, </w:t>
      </w:r>
      <w:r w:rsidR="00946AA8">
        <w:rPr>
          <w:noProof w:val="0"/>
          <w:sz w:val="22"/>
          <w:szCs w:val="22"/>
        </w:rPr>
        <w:t xml:space="preserve">Visio, </w:t>
      </w:r>
      <w:proofErr w:type="spellStart"/>
      <w:r w:rsidR="00004810" w:rsidRPr="00D47D78">
        <w:rPr>
          <w:noProof w:val="0"/>
          <w:sz w:val="22"/>
          <w:szCs w:val="22"/>
        </w:rPr>
        <w:t>Magicdraw</w:t>
      </w:r>
      <w:proofErr w:type="spellEnd"/>
      <w:r w:rsidR="007B76E0">
        <w:rPr>
          <w:noProof w:val="0"/>
          <w:sz w:val="22"/>
          <w:szCs w:val="22"/>
        </w:rPr>
        <w:t>, Pascal, C</w:t>
      </w:r>
    </w:p>
    <w:p w:rsidR="00FE1BBE" w:rsidRDefault="00FE1BBE" w:rsidP="00012297">
      <w:pPr>
        <w:jc w:val="both"/>
        <w:rPr>
          <w:noProof w:val="0"/>
          <w:sz w:val="22"/>
          <w:szCs w:val="22"/>
        </w:rPr>
      </w:pPr>
    </w:p>
    <w:p w:rsidR="00FE1BBE" w:rsidRPr="00FE1BBE" w:rsidRDefault="00FE1BBE" w:rsidP="00012297">
      <w:pPr>
        <w:jc w:val="both"/>
        <w:rPr>
          <w:b/>
          <w:noProof w:val="0"/>
          <w:sz w:val="22"/>
          <w:szCs w:val="22"/>
        </w:rPr>
      </w:pPr>
      <w:r w:rsidRPr="00FE1BBE">
        <w:rPr>
          <w:b/>
          <w:noProof w:val="0"/>
          <w:sz w:val="22"/>
          <w:szCs w:val="22"/>
        </w:rPr>
        <w:t>Other:</w:t>
      </w:r>
    </w:p>
    <w:p w:rsidR="00FE1BBE" w:rsidRDefault="00FE1BBE" w:rsidP="00012297">
      <w:pPr>
        <w:jc w:val="both"/>
        <w:rPr>
          <w:noProof w:val="0"/>
          <w:sz w:val="22"/>
          <w:szCs w:val="22"/>
        </w:rPr>
      </w:pPr>
    </w:p>
    <w:p w:rsidR="00FE1BBE" w:rsidRDefault="00FE1BBE" w:rsidP="00012297">
      <w:pPr>
        <w:pStyle w:val="ListParagraph"/>
        <w:numPr>
          <w:ilvl w:val="0"/>
          <w:numId w:val="2"/>
        </w:numPr>
        <w:jc w:val="both"/>
        <w:rPr>
          <w:noProof w:val="0"/>
          <w:sz w:val="22"/>
          <w:szCs w:val="22"/>
        </w:rPr>
      </w:pPr>
      <w:r>
        <w:rPr>
          <w:noProof w:val="0"/>
          <w:sz w:val="22"/>
          <w:szCs w:val="22"/>
        </w:rPr>
        <w:t>Allowed to work in the EU without a visa: YES</w:t>
      </w:r>
    </w:p>
    <w:p w:rsidR="00FE1BBE" w:rsidRDefault="00FE1BBE" w:rsidP="00012297">
      <w:pPr>
        <w:pStyle w:val="ListParagraph"/>
        <w:numPr>
          <w:ilvl w:val="0"/>
          <w:numId w:val="2"/>
        </w:numPr>
        <w:jc w:val="both"/>
        <w:rPr>
          <w:noProof w:val="0"/>
          <w:sz w:val="22"/>
          <w:szCs w:val="22"/>
        </w:rPr>
      </w:pPr>
      <w:r>
        <w:rPr>
          <w:noProof w:val="0"/>
          <w:sz w:val="22"/>
          <w:szCs w:val="22"/>
        </w:rPr>
        <w:t>Driving license: YES</w:t>
      </w:r>
    </w:p>
    <w:p w:rsidR="00416E6F" w:rsidRDefault="00416E6F" w:rsidP="00416E6F">
      <w:pPr>
        <w:jc w:val="both"/>
        <w:rPr>
          <w:noProof w:val="0"/>
          <w:sz w:val="22"/>
          <w:szCs w:val="22"/>
        </w:rPr>
      </w:pPr>
    </w:p>
    <w:p w:rsidR="00416E6F" w:rsidRPr="00596136" w:rsidRDefault="00416E6F" w:rsidP="00416E6F">
      <w:pPr>
        <w:spacing w:line="276" w:lineRule="auto"/>
        <w:jc w:val="both"/>
        <w:rPr>
          <w:b/>
          <w:noProof w:val="0"/>
          <w:sz w:val="22"/>
          <w:szCs w:val="22"/>
          <w:u w:val="single"/>
        </w:rPr>
      </w:pPr>
      <w:r w:rsidRPr="00596136">
        <w:rPr>
          <w:b/>
          <w:noProof w:val="0"/>
          <w:sz w:val="22"/>
          <w:szCs w:val="22"/>
          <w:u w:val="single"/>
        </w:rPr>
        <w:t>Languages – Language exams:</w:t>
      </w:r>
    </w:p>
    <w:p w:rsidR="00416E6F" w:rsidRPr="00596136" w:rsidRDefault="00416E6F" w:rsidP="00416E6F">
      <w:pPr>
        <w:spacing w:line="276" w:lineRule="auto"/>
        <w:jc w:val="both"/>
        <w:rPr>
          <w:b/>
          <w:noProof w:val="0"/>
          <w:sz w:val="22"/>
          <w:szCs w:val="22"/>
        </w:rPr>
      </w:pPr>
      <w:r w:rsidRPr="00596136">
        <w:rPr>
          <w:b/>
          <w:noProof w:val="0"/>
          <w:sz w:val="22"/>
          <w:szCs w:val="22"/>
        </w:rPr>
        <w:t>English – advanced</w:t>
      </w:r>
      <w:r>
        <w:rPr>
          <w:b/>
          <w:noProof w:val="0"/>
          <w:sz w:val="22"/>
          <w:szCs w:val="22"/>
        </w:rPr>
        <w:t>, fluent (additional language and vocabulary knowledge: business English, accounting vocabulary, financial vocabulary)</w:t>
      </w:r>
    </w:p>
    <w:p w:rsidR="00416E6F" w:rsidRDefault="00416E6F" w:rsidP="00416E6F">
      <w:pPr>
        <w:spacing w:line="276" w:lineRule="auto"/>
        <w:jc w:val="both"/>
        <w:rPr>
          <w:b/>
          <w:noProof w:val="0"/>
          <w:sz w:val="22"/>
          <w:szCs w:val="22"/>
        </w:rPr>
      </w:pPr>
      <w:r w:rsidRPr="00596136">
        <w:rPr>
          <w:b/>
          <w:noProof w:val="0"/>
          <w:sz w:val="22"/>
          <w:szCs w:val="22"/>
        </w:rPr>
        <w:t xml:space="preserve">German – advanced </w:t>
      </w:r>
      <w:r>
        <w:rPr>
          <w:b/>
          <w:noProof w:val="0"/>
          <w:sz w:val="22"/>
          <w:szCs w:val="22"/>
        </w:rPr>
        <w:t>(additional language exam in business German)</w:t>
      </w:r>
    </w:p>
    <w:p w:rsidR="00416E6F" w:rsidRPr="00596136" w:rsidRDefault="00416E6F" w:rsidP="00416E6F">
      <w:pPr>
        <w:spacing w:line="276" w:lineRule="auto"/>
        <w:jc w:val="both"/>
        <w:rPr>
          <w:b/>
          <w:noProof w:val="0"/>
          <w:sz w:val="22"/>
          <w:szCs w:val="22"/>
        </w:rPr>
      </w:pPr>
      <w:r>
        <w:rPr>
          <w:b/>
          <w:noProof w:val="0"/>
          <w:sz w:val="22"/>
          <w:szCs w:val="22"/>
        </w:rPr>
        <w:t>Spanish – advanced</w:t>
      </w:r>
    </w:p>
    <w:p w:rsidR="00416E6F" w:rsidRPr="00416E6F" w:rsidRDefault="00416E6F" w:rsidP="00416E6F">
      <w:pPr>
        <w:jc w:val="both"/>
        <w:rPr>
          <w:noProof w:val="0"/>
          <w:sz w:val="22"/>
          <w:szCs w:val="22"/>
        </w:rPr>
      </w:pPr>
    </w:p>
    <w:sectPr w:rsidR="00416E6F" w:rsidRPr="00416E6F" w:rsidSect="00B56C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D0556"/>
    <w:multiLevelType w:val="hybridMultilevel"/>
    <w:tmpl w:val="7548DF9E"/>
    <w:lvl w:ilvl="0" w:tplc="6F44EDF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AE2854"/>
    <w:multiLevelType w:val="hybridMultilevel"/>
    <w:tmpl w:val="06CE8408"/>
    <w:lvl w:ilvl="0" w:tplc="9266E8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100"/>
    <w:rsid w:val="00004810"/>
    <w:rsid w:val="00012297"/>
    <w:rsid w:val="00014323"/>
    <w:rsid w:val="00024830"/>
    <w:rsid w:val="00041744"/>
    <w:rsid w:val="000468F4"/>
    <w:rsid w:val="000A6681"/>
    <w:rsid w:val="000B7DF0"/>
    <w:rsid w:val="000E0224"/>
    <w:rsid w:val="00113551"/>
    <w:rsid w:val="0012654A"/>
    <w:rsid w:val="001505C0"/>
    <w:rsid w:val="00191786"/>
    <w:rsid w:val="001A5784"/>
    <w:rsid w:val="001D3496"/>
    <w:rsid w:val="0022247A"/>
    <w:rsid w:val="002226F9"/>
    <w:rsid w:val="002226FC"/>
    <w:rsid w:val="002403A9"/>
    <w:rsid w:val="00256809"/>
    <w:rsid w:val="002624AB"/>
    <w:rsid w:val="00267083"/>
    <w:rsid w:val="00294698"/>
    <w:rsid w:val="00297981"/>
    <w:rsid w:val="002A36D3"/>
    <w:rsid w:val="002E2C2A"/>
    <w:rsid w:val="0034439C"/>
    <w:rsid w:val="00384313"/>
    <w:rsid w:val="00386B66"/>
    <w:rsid w:val="003B7729"/>
    <w:rsid w:val="003D4315"/>
    <w:rsid w:val="003F165D"/>
    <w:rsid w:val="003F754F"/>
    <w:rsid w:val="00416E6F"/>
    <w:rsid w:val="004409A9"/>
    <w:rsid w:val="004771B9"/>
    <w:rsid w:val="0048030B"/>
    <w:rsid w:val="004949F4"/>
    <w:rsid w:val="00496F2E"/>
    <w:rsid w:val="004B1065"/>
    <w:rsid w:val="004C5652"/>
    <w:rsid w:val="004E18B7"/>
    <w:rsid w:val="004F696A"/>
    <w:rsid w:val="005278CD"/>
    <w:rsid w:val="00540B9D"/>
    <w:rsid w:val="00550663"/>
    <w:rsid w:val="0059040C"/>
    <w:rsid w:val="00596136"/>
    <w:rsid w:val="005B095B"/>
    <w:rsid w:val="005C3DCF"/>
    <w:rsid w:val="005D4E29"/>
    <w:rsid w:val="006066C6"/>
    <w:rsid w:val="00630E72"/>
    <w:rsid w:val="00665AE6"/>
    <w:rsid w:val="0069564B"/>
    <w:rsid w:val="006C5F6B"/>
    <w:rsid w:val="006E3D5F"/>
    <w:rsid w:val="00711B46"/>
    <w:rsid w:val="00731813"/>
    <w:rsid w:val="00741C70"/>
    <w:rsid w:val="00766CA1"/>
    <w:rsid w:val="007714D4"/>
    <w:rsid w:val="007A755B"/>
    <w:rsid w:val="007B76E0"/>
    <w:rsid w:val="007C143A"/>
    <w:rsid w:val="007C5C04"/>
    <w:rsid w:val="007C73A4"/>
    <w:rsid w:val="007D2FA6"/>
    <w:rsid w:val="007D515E"/>
    <w:rsid w:val="007E5A74"/>
    <w:rsid w:val="007F1532"/>
    <w:rsid w:val="007F4345"/>
    <w:rsid w:val="00817192"/>
    <w:rsid w:val="00823112"/>
    <w:rsid w:val="00844F97"/>
    <w:rsid w:val="008B119F"/>
    <w:rsid w:val="008E24FC"/>
    <w:rsid w:val="008E7C70"/>
    <w:rsid w:val="008F7B66"/>
    <w:rsid w:val="00902576"/>
    <w:rsid w:val="00905A43"/>
    <w:rsid w:val="00925FB3"/>
    <w:rsid w:val="00946AA8"/>
    <w:rsid w:val="009533BF"/>
    <w:rsid w:val="00962520"/>
    <w:rsid w:val="009659E4"/>
    <w:rsid w:val="009D601B"/>
    <w:rsid w:val="009E0B10"/>
    <w:rsid w:val="009F447C"/>
    <w:rsid w:val="00A252E0"/>
    <w:rsid w:val="00A3357A"/>
    <w:rsid w:val="00A5579C"/>
    <w:rsid w:val="00A95DE3"/>
    <w:rsid w:val="00AE4251"/>
    <w:rsid w:val="00AF4E24"/>
    <w:rsid w:val="00B013A4"/>
    <w:rsid w:val="00B461AC"/>
    <w:rsid w:val="00B56CD2"/>
    <w:rsid w:val="00B57DB7"/>
    <w:rsid w:val="00B76230"/>
    <w:rsid w:val="00B910E6"/>
    <w:rsid w:val="00BB21B9"/>
    <w:rsid w:val="00BC7F9B"/>
    <w:rsid w:val="00BD5DEF"/>
    <w:rsid w:val="00C17411"/>
    <w:rsid w:val="00C21535"/>
    <w:rsid w:val="00C4739F"/>
    <w:rsid w:val="00CA0D90"/>
    <w:rsid w:val="00CB16A5"/>
    <w:rsid w:val="00CF6D3F"/>
    <w:rsid w:val="00D27D89"/>
    <w:rsid w:val="00D44C75"/>
    <w:rsid w:val="00D47D78"/>
    <w:rsid w:val="00D6002C"/>
    <w:rsid w:val="00D92DA4"/>
    <w:rsid w:val="00DC2A7D"/>
    <w:rsid w:val="00DE7429"/>
    <w:rsid w:val="00E0799B"/>
    <w:rsid w:val="00E17CD6"/>
    <w:rsid w:val="00E42100"/>
    <w:rsid w:val="00E47598"/>
    <w:rsid w:val="00E84BDF"/>
    <w:rsid w:val="00E92D5D"/>
    <w:rsid w:val="00E97C45"/>
    <w:rsid w:val="00ED1C2C"/>
    <w:rsid w:val="00F020A0"/>
    <w:rsid w:val="00F07692"/>
    <w:rsid w:val="00F121CB"/>
    <w:rsid w:val="00F3031D"/>
    <w:rsid w:val="00F41738"/>
    <w:rsid w:val="00F43409"/>
    <w:rsid w:val="00F6225A"/>
    <w:rsid w:val="00F765D5"/>
    <w:rsid w:val="00F85F10"/>
    <w:rsid w:val="00FD7592"/>
    <w:rsid w:val="00FE1BB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ind w:left="4315" w:right="1077" w:hanging="323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100"/>
    <w:pPr>
      <w:ind w:left="0" w:right="0" w:firstLine="0"/>
    </w:pPr>
    <w:rPr>
      <w:rFonts w:ascii="Times New Roman" w:eastAsia="Times New Roman" w:hAnsi="Times New Roman" w:cs="Times New Roman"/>
      <w:noProof/>
      <w:sz w:val="24"/>
      <w:szCs w:val="24"/>
      <w:lang w:val="en-US"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42100"/>
    <w:rPr>
      <w:color w:val="0000FF"/>
      <w:u w:val="single"/>
    </w:rPr>
  </w:style>
  <w:style w:type="paragraph" w:styleId="BalloonText">
    <w:name w:val="Balloon Text"/>
    <w:basedOn w:val="Normal"/>
    <w:link w:val="BalloonTextChar"/>
    <w:uiPriority w:val="99"/>
    <w:semiHidden/>
    <w:unhideWhenUsed/>
    <w:rsid w:val="00C4739F"/>
    <w:rPr>
      <w:rFonts w:ascii="Tahoma" w:hAnsi="Tahoma" w:cs="Tahoma"/>
      <w:sz w:val="16"/>
      <w:szCs w:val="16"/>
    </w:rPr>
  </w:style>
  <w:style w:type="character" w:customStyle="1" w:styleId="BalloonTextChar">
    <w:name w:val="Balloon Text Char"/>
    <w:basedOn w:val="DefaultParagraphFont"/>
    <w:link w:val="BalloonText"/>
    <w:uiPriority w:val="99"/>
    <w:semiHidden/>
    <w:rsid w:val="00C4739F"/>
    <w:rPr>
      <w:rFonts w:ascii="Tahoma" w:eastAsia="Times New Roman" w:hAnsi="Tahoma" w:cs="Tahoma"/>
      <w:noProof/>
      <w:sz w:val="16"/>
      <w:szCs w:val="16"/>
      <w:lang w:val="en-US" w:eastAsia="hu-HU"/>
    </w:rPr>
  </w:style>
  <w:style w:type="paragraph" w:styleId="ListParagraph">
    <w:name w:val="List Paragraph"/>
    <w:basedOn w:val="Normal"/>
    <w:uiPriority w:val="34"/>
    <w:qFormat/>
    <w:rsid w:val="007E5A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ind w:left="4315" w:right="1077" w:hanging="323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100"/>
    <w:pPr>
      <w:ind w:left="0" w:right="0" w:firstLine="0"/>
    </w:pPr>
    <w:rPr>
      <w:rFonts w:ascii="Times New Roman" w:eastAsia="Times New Roman" w:hAnsi="Times New Roman" w:cs="Times New Roman"/>
      <w:noProof/>
      <w:sz w:val="24"/>
      <w:szCs w:val="24"/>
      <w:lang w:val="en-US"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42100"/>
    <w:rPr>
      <w:color w:val="0000FF"/>
      <w:u w:val="single"/>
    </w:rPr>
  </w:style>
  <w:style w:type="paragraph" w:styleId="BalloonText">
    <w:name w:val="Balloon Text"/>
    <w:basedOn w:val="Normal"/>
    <w:link w:val="BalloonTextChar"/>
    <w:uiPriority w:val="99"/>
    <w:semiHidden/>
    <w:unhideWhenUsed/>
    <w:rsid w:val="00C4739F"/>
    <w:rPr>
      <w:rFonts w:ascii="Tahoma" w:hAnsi="Tahoma" w:cs="Tahoma"/>
      <w:sz w:val="16"/>
      <w:szCs w:val="16"/>
    </w:rPr>
  </w:style>
  <w:style w:type="character" w:customStyle="1" w:styleId="BalloonTextChar">
    <w:name w:val="Balloon Text Char"/>
    <w:basedOn w:val="DefaultParagraphFont"/>
    <w:link w:val="BalloonText"/>
    <w:uiPriority w:val="99"/>
    <w:semiHidden/>
    <w:rsid w:val="00C4739F"/>
    <w:rPr>
      <w:rFonts w:ascii="Tahoma" w:eastAsia="Times New Roman" w:hAnsi="Tahoma" w:cs="Tahoma"/>
      <w:noProof/>
      <w:sz w:val="16"/>
      <w:szCs w:val="16"/>
      <w:lang w:val="en-US" w:eastAsia="hu-HU"/>
    </w:rPr>
  </w:style>
  <w:style w:type="paragraph" w:styleId="ListParagraph">
    <w:name w:val="List Paragraph"/>
    <w:basedOn w:val="Normal"/>
    <w:uiPriority w:val="34"/>
    <w:qFormat/>
    <w:rsid w:val="007E5A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aniel.saj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574</Words>
  <Characters>3277</Characters>
  <Application>Microsoft Office Word</Application>
  <DocSecurity>0</DocSecurity>
  <Lines>27</Lines>
  <Paragraphs>7</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Elstrade Kft</Company>
  <LinksUpToDate>false</LinksUpToDate>
  <CharactersWithSpaces>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Sajó Elise</dc:creator>
  <cp:lastModifiedBy>Windows User</cp:lastModifiedBy>
  <cp:revision>2</cp:revision>
  <cp:lastPrinted>2019-03-05T11:59:00Z</cp:lastPrinted>
  <dcterms:created xsi:type="dcterms:W3CDTF">2019-04-12T13:58:00Z</dcterms:created>
  <dcterms:modified xsi:type="dcterms:W3CDTF">2019-04-12T13:58:00Z</dcterms:modified>
</cp:coreProperties>
</file>